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30114D" w:rsidRDefault="00E32E53" w:rsidP="006B3CAE">
      <w:pPr>
        <w:spacing w:line="240" w:lineRule="auto"/>
        <w:jc w:val="center"/>
        <w:rPr>
          <w:rFonts w:ascii="IranNastaliq" w:hAnsi="IranNastaliq" w:cs="B Mitra"/>
          <w:sz w:val="28"/>
          <w:szCs w:val="28"/>
          <w:rtl/>
          <w:lang w:bidi="fa-IR"/>
        </w:rPr>
      </w:pPr>
      <w:r w:rsidRPr="0030114D">
        <w:rPr>
          <w:rFonts w:ascii="IranNastaliq" w:hAnsi="IranNastaliq" w:cs="B Mitra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114D">
        <w:rPr>
          <w:rFonts w:ascii="IranNastaliq" w:hAnsi="IranNastaliq" w:cs="B Mitra" w:hint="cs"/>
          <w:sz w:val="28"/>
          <w:szCs w:val="28"/>
          <w:rtl/>
          <w:lang w:bidi="fa-IR"/>
        </w:rPr>
        <w:t>به نام ایزد  دانا</w:t>
      </w:r>
    </w:p>
    <w:p w:rsidR="00743C43" w:rsidRPr="0030114D" w:rsidRDefault="00E32E53" w:rsidP="0007479E">
      <w:pPr>
        <w:spacing w:line="192" w:lineRule="auto"/>
        <w:rPr>
          <w:rFonts w:ascii="IranNastaliq" w:hAnsi="IranNastaliq" w:cs="B Mitra"/>
          <w:sz w:val="28"/>
          <w:szCs w:val="28"/>
          <w:rtl/>
          <w:lang w:bidi="fa-IR"/>
        </w:rPr>
      </w:pPr>
      <w:r w:rsidRPr="0030114D">
        <w:rPr>
          <w:rFonts w:ascii="IranNastaliq" w:hAnsi="IranNastaliq" w:cs="B Mitra" w:hint="cs"/>
          <w:sz w:val="28"/>
          <w:szCs w:val="28"/>
          <w:rtl/>
          <w:lang w:bidi="fa-IR"/>
        </w:rPr>
        <w:t>(</w:t>
      </w:r>
      <w:r w:rsidR="0007479E" w:rsidRPr="0030114D">
        <w:rPr>
          <w:rFonts w:ascii="IranNastaliq" w:hAnsi="IranNastaliq" w:cs="B Mitra" w:hint="cs"/>
          <w:sz w:val="28"/>
          <w:szCs w:val="28"/>
          <w:rtl/>
          <w:lang w:bidi="fa-IR"/>
        </w:rPr>
        <w:t>کاربرگ</w:t>
      </w:r>
      <w:r w:rsidRPr="0030114D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طرح درس)</w:t>
      </w:r>
      <w:r w:rsidR="006B3CAE" w:rsidRPr="0030114D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    </w:t>
      </w:r>
      <w:r w:rsidR="004C0E17" w:rsidRPr="0030114D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6B3CAE" w:rsidRPr="0030114D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 w:rsidRPr="0030114D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6B3CAE" w:rsidRPr="0030114D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4C0E17" w:rsidRPr="0030114D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 </w:t>
      </w:r>
      <w:r w:rsidR="006B3CAE" w:rsidRPr="0030114D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30114D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30114D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 w:rsidRPr="0030114D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 w:rsidRPr="0030114D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 w:rsidRPr="0030114D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 w:rsidRPr="0030114D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Pr="0030114D" w:rsidRDefault="006B3CAE" w:rsidP="00AB09A6">
      <w:pPr>
        <w:spacing w:after="0" w:line="192" w:lineRule="auto"/>
        <w:jc w:val="center"/>
        <w:rPr>
          <w:rFonts w:ascii="IranNastaliq" w:hAnsi="IranNastaliq" w:cs="B Mitra"/>
          <w:sz w:val="28"/>
          <w:szCs w:val="28"/>
          <w:rtl/>
          <w:lang w:bidi="fa-IR"/>
        </w:rPr>
      </w:pPr>
      <w:r w:rsidRPr="0030114D">
        <w:rPr>
          <w:rFonts w:ascii="IranNastaliq" w:hAnsi="IranNastaliq" w:cs="B Mitra"/>
          <w:sz w:val="28"/>
          <w:szCs w:val="28"/>
          <w:rtl/>
          <w:lang w:bidi="fa-IR"/>
        </w:rPr>
        <w:t>دانشکده</w:t>
      </w:r>
      <w:r w:rsidRPr="0030114D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...</w:t>
      </w:r>
      <w:r w:rsidR="00701E08" w:rsidRPr="0030114D">
        <w:rPr>
          <w:rFonts w:ascii="IranNastaliq" w:hAnsi="IranNastaliq" w:cs="B Mitra" w:hint="cs"/>
          <w:sz w:val="28"/>
          <w:szCs w:val="28"/>
          <w:rtl/>
          <w:lang w:bidi="fa-IR"/>
        </w:rPr>
        <w:t>علوم انسانی</w:t>
      </w:r>
      <w:r w:rsidRPr="0030114D">
        <w:rPr>
          <w:rFonts w:ascii="IranNastaliq" w:hAnsi="IranNastaliq" w:cs="B Mitra" w:hint="cs"/>
          <w:sz w:val="28"/>
          <w:szCs w:val="28"/>
          <w:rtl/>
          <w:lang w:bidi="fa-IR"/>
        </w:rPr>
        <w:t xml:space="preserve">.......         </w:t>
      </w:r>
      <w:r w:rsidR="006B0268" w:rsidRPr="0030114D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                  </w:t>
      </w:r>
      <w:r w:rsidRPr="0030114D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          نیمسال اول سال </w:t>
      </w:r>
      <w:r w:rsidR="00AB09A6">
        <w:rPr>
          <w:rFonts w:ascii="IranNastaliq" w:hAnsi="IranNastaliq" w:cs="B Mitra" w:hint="cs"/>
          <w:sz w:val="28"/>
          <w:szCs w:val="28"/>
          <w:rtl/>
          <w:lang w:bidi="fa-IR"/>
        </w:rPr>
        <w:t>1400-1401</w:t>
      </w:r>
      <w:bookmarkStart w:id="0" w:name="_GoBack"/>
      <w:bookmarkEnd w:id="0"/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30114D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Pr="0030114D" w:rsidRDefault="005908E6" w:rsidP="006079AD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کارشناسی </w:t>
            </w:r>
            <w:r w:rsidR="006079AD" w:rsidRPr="0030114D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*</w:t>
            </w:r>
            <w:r w:rsidR="001A24D7"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  دکتری</w:t>
            </w:r>
            <w:r w:rsidR="00B97D71" w:rsidRPr="0030114D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Pr="0030114D" w:rsidRDefault="005908E6" w:rsidP="00E91A83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 نظری</w:t>
            </w:r>
            <w:r w:rsidR="00701E08"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91A83"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5908E6" w:rsidRPr="0030114D" w:rsidRDefault="005908E6" w:rsidP="0030114D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701E08"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0114D" w:rsidRPr="0030114D">
              <w:rPr>
                <w:rFonts w:ascii="BMitraBold" w:cs="B Mitra" w:hint="cs"/>
                <w:sz w:val="28"/>
                <w:szCs w:val="28"/>
                <w:rtl/>
              </w:rPr>
              <w:t>مقدمه</w:t>
            </w:r>
            <w:r w:rsidR="0030114D" w:rsidRPr="0030114D">
              <w:rPr>
                <w:rFonts w:ascii="BMitraBold" w:cs="B Mitra"/>
                <w:sz w:val="28"/>
                <w:szCs w:val="28"/>
              </w:rPr>
              <w:t xml:space="preserve"> </w:t>
            </w:r>
            <w:r w:rsidR="0030114D" w:rsidRPr="0030114D">
              <w:rPr>
                <w:rFonts w:ascii="BMitraBold" w:cs="B Mitra" w:hint="cs"/>
                <w:sz w:val="28"/>
                <w:szCs w:val="28"/>
                <w:rtl/>
              </w:rPr>
              <w:t>علم</w:t>
            </w:r>
            <w:r w:rsidR="0030114D" w:rsidRPr="0030114D">
              <w:rPr>
                <w:rFonts w:ascii="BMitraBold" w:cs="B Mitra"/>
                <w:sz w:val="28"/>
                <w:szCs w:val="28"/>
              </w:rPr>
              <w:t xml:space="preserve"> </w:t>
            </w:r>
            <w:r w:rsidR="0030114D" w:rsidRPr="0030114D">
              <w:rPr>
                <w:rFonts w:ascii="BMitraBold" w:cs="B Mitra" w:hint="cs"/>
                <w:sz w:val="28"/>
                <w:szCs w:val="28"/>
                <w:rtl/>
              </w:rPr>
              <w:t>حقوق</w:t>
            </w:r>
          </w:p>
        </w:tc>
        <w:tc>
          <w:tcPr>
            <w:tcW w:w="975" w:type="dxa"/>
            <w:vMerge w:val="restart"/>
          </w:tcPr>
          <w:p w:rsidR="005908E6" w:rsidRPr="0030114D" w:rsidRDefault="005908E6" w:rsidP="00B97D71">
            <w:pPr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5908E6" w:rsidRPr="0030114D" w:rsidRDefault="004C0E17" w:rsidP="00B97D71">
            <w:pPr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30114D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Pr="0030114D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30114D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 و هم</w:t>
            </w:r>
            <w:r w:rsidRPr="0030114D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نیازها:</w:t>
            </w:r>
            <w:r w:rsidR="00701E08"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------------</w:t>
            </w:r>
          </w:p>
        </w:tc>
        <w:tc>
          <w:tcPr>
            <w:tcW w:w="2972" w:type="dxa"/>
            <w:gridSpan w:val="2"/>
          </w:tcPr>
          <w:p w:rsidR="00B97D71" w:rsidRPr="0030114D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Pr="0030114D" w:rsidRDefault="00B97D71" w:rsidP="00B97D71">
            <w:pPr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</w:p>
        </w:tc>
      </w:tr>
      <w:tr w:rsidR="00E31D17" w:rsidRPr="0030114D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30114D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701E08"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2142</w:t>
            </w:r>
          </w:p>
        </w:tc>
        <w:tc>
          <w:tcPr>
            <w:tcW w:w="5205" w:type="dxa"/>
            <w:gridSpan w:val="4"/>
          </w:tcPr>
          <w:p w:rsidR="00E31D17" w:rsidRPr="0030114D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701E08"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علی قسمتی</w:t>
            </w:r>
          </w:p>
        </w:tc>
      </w:tr>
      <w:tr w:rsidR="00E31D17" w:rsidRPr="0030114D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30114D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30114D" w:rsidRDefault="00E31D17" w:rsidP="00ED6A40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701E08"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D6A40"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</w:t>
            </w:r>
            <w:r w:rsidR="00ED6A40" w:rsidRPr="0030114D">
              <w:rPr>
                <w:rFonts w:asciiTheme="majorBidi" w:hAnsiTheme="majorBidi" w:cs="B Mitra"/>
                <w:sz w:val="28"/>
                <w:szCs w:val="28"/>
                <w:lang w:bidi="fa-IR"/>
              </w:rPr>
              <w:t>ali_ghesmati@yahoo.com</w:t>
            </w:r>
          </w:p>
        </w:tc>
      </w:tr>
      <w:tr w:rsidR="00BE73D7" w:rsidRPr="0030114D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30114D" w:rsidRDefault="00BE73D7" w:rsidP="0030114D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ED6A40"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0114D"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دو</w:t>
            </w:r>
            <w:r w:rsidR="00E91A83"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D6A40"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شنبه (30/</w:t>
            </w:r>
            <w:r w:rsidR="0030114D"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</w:t>
            </w:r>
            <w:r w:rsidR="00ED6A40"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- 30/1</w:t>
            </w:r>
            <w:r w:rsidR="0030114D"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="00ED6A40"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)    </w:t>
            </w:r>
          </w:p>
        </w:tc>
      </w:tr>
      <w:tr w:rsidR="008D2DEA" w:rsidRPr="0030114D" w:rsidTr="00FD50B7">
        <w:trPr>
          <w:trHeight w:val="692"/>
          <w:jc w:val="center"/>
        </w:trPr>
        <w:tc>
          <w:tcPr>
            <w:tcW w:w="10330" w:type="dxa"/>
            <w:gridSpan w:val="8"/>
          </w:tcPr>
          <w:p w:rsidR="008D2DEA" w:rsidRPr="0030114D" w:rsidRDefault="008D2DEA" w:rsidP="00E91A83">
            <w:pPr>
              <w:autoSpaceDE w:val="0"/>
              <w:autoSpaceDN w:val="0"/>
              <w:bidi/>
              <w:adjustRightInd w:val="0"/>
              <w:rPr>
                <w:rFonts w:ascii="BMitra" w:cs="B Mitra"/>
                <w:sz w:val="28"/>
                <w:szCs w:val="28"/>
              </w:rPr>
            </w:pPr>
            <w:r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ED6A40"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D50B7"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="0030114D" w:rsidRPr="0030114D">
              <w:rPr>
                <w:rFonts w:ascii="BMitra" w:cs="B Mitra" w:hint="cs"/>
                <w:sz w:val="28"/>
                <w:szCs w:val="28"/>
                <w:rtl/>
              </w:rPr>
              <w:t>آشنایی</w:t>
            </w:r>
            <w:r w:rsidR="0030114D"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="0030114D" w:rsidRPr="0030114D">
              <w:rPr>
                <w:rFonts w:ascii="BMitra" w:cs="B Mitra" w:hint="cs"/>
                <w:sz w:val="28"/>
                <w:szCs w:val="28"/>
                <w:rtl/>
              </w:rPr>
              <w:t>دانشجوی</w:t>
            </w:r>
            <w:r w:rsidR="0030114D"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="0030114D" w:rsidRPr="0030114D">
              <w:rPr>
                <w:rFonts w:ascii="BMitra" w:cs="B Mitra" w:hint="cs"/>
                <w:sz w:val="28"/>
                <w:szCs w:val="28"/>
                <w:rtl/>
              </w:rPr>
              <w:t>سال</w:t>
            </w:r>
            <w:r w:rsidR="0030114D"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="0030114D" w:rsidRPr="0030114D">
              <w:rPr>
                <w:rFonts w:ascii="BMitra" w:cs="B Mitra" w:hint="cs"/>
                <w:sz w:val="28"/>
                <w:szCs w:val="28"/>
                <w:rtl/>
              </w:rPr>
              <w:t>اول</w:t>
            </w:r>
            <w:r w:rsidR="0030114D"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="0030114D" w:rsidRPr="0030114D">
              <w:rPr>
                <w:rFonts w:ascii="BMitra" w:cs="B Mitra" w:hint="cs"/>
                <w:sz w:val="28"/>
                <w:szCs w:val="28"/>
                <w:rtl/>
              </w:rPr>
              <w:t>حقوق</w:t>
            </w:r>
            <w:r w:rsidR="0030114D"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="0030114D" w:rsidRPr="0030114D">
              <w:rPr>
                <w:rFonts w:ascii="BMitra" w:cs="B Mitra" w:hint="cs"/>
                <w:sz w:val="28"/>
                <w:szCs w:val="28"/>
                <w:rtl/>
              </w:rPr>
              <w:t>با</w:t>
            </w:r>
            <w:r w:rsidR="0030114D"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="0030114D" w:rsidRPr="0030114D">
              <w:rPr>
                <w:rFonts w:ascii="BMitra" w:cs="B Mitra" w:hint="cs"/>
                <w:sz w:val="28"/>
                <w:szCs w:val="28"/>
                <w:rtl/>
              </w:rPr>
              <w:t>مفاهیم</w:t>
            </w:r>
            <w:r w:rsidR="0030114D"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="0030114D" w:rsidRPr="0030114D">
              <w:rPr>
                <w:rFonts w:ascii="BMitra" w:cs="B Mitra" w:hint="cs"/>
                <w:sz w:val="28"/>
                <w:szCs w:val="28"/>
                <w:rtl/>
              </w:rPr>
              <w:t>ابتدایی،</w:t>
            </w:r>
            <w:r w:rsidR="0030114D"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="0030114D" w:rsidRPr="0030114D">
              <w:rPr>
                <w:rFonts w:ascii="BMitra" w:cs="B Mitra" w:hint="cs"/>
                <w:sz w:val="28"/>
                <w:szCs w:val="28"/>
                <w:rtl/>
              </w:rPr>
              <w:t>مبانی</w:t>
            </w:r>
            <w:r w:rsidR="0030114D"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="0030114D" w:rsidRPr="0030114D">
              <w:rPr>
                <w:rFonts w:ascii="BMitra" w:cs="B Mitra" w:hint="cs"/>
                <w:sz w:val="28"/>
                <w:szCs w:val="28"/>
                <w:rtl/>
              </w:rPr>
              <w:t>و</w:t>
            </w:r>
            <w:r w:rsidR="0030114D"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="0030114D" w:rsidRPr="0030114D">
              <w:rPr>
                <w:rFonts w:ascii="BMitra" w:cs="B Mitra" w:hint="cs"/>
                <w:sz w:val="28"/>
                <w:szCs w:val="28"/>
                <w:rtl/>
              </w:rPr>
              <w:t>منابع</w:t>
            </w:r>
            <w:r w:rsidR="0030114D"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="0030114D" w:rsidRPr="0030114D">
              <w:rPr>
                <w:rFonts w:ascii="BMitra" w:cs="B Mitra" w:hint="cs"/>
                <w:sz w:val="28"/>
                <w:szCs w:val="28"/>
                <w:rtl/>
              </w:rPr>
              <w:t>حقوقی</w:t>
            </w:r>
          </w:p>
        </w:tc>
      </w:tr>
      <w:tr w:rsidR="008D2DEA" w:rsidRPr="0030114D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30114D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RPr="0030114D" w:rsidTr="007A6B1B">
        <w:trPr>
          <w:trHeight w:val="224"/>
          <w:jc w:val="center"/>
        </w:trPr>
        <w:tc>
          <w:tcPr>
            <w:tcW w:w="1525" w:type="dxa"/>
          </w:tcPr>
          <w:p w:rsidR="00C1549F" w:rsidRPr="0030114D" w:rsidRDefault="00C1549F" w:rsidP="001A24D7">
            <w:pPr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امتحان پایان</w:t>
            </w:r>
            <w:r w:rsidR="001A24D7" w:rsidRPr="0030114D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30114D" w:rsidRDefault="006079AD" w:rsidP="00FD50B7">
            <w:pPr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میان ترم</w:t>
            </w:r>
          </w:p>
        </w:tc>
        <w:tc>
          <w:tcPr>
            <w:tcW w:w="2070" w:type="dxa"/>
            <w:gridSpan w:val="2"/>
          </w:tcPr>
          <w:p w:rsidR="00C1549F" w:rsidRPr="0030114D" w:rsidRDefault="00C1549F" w:rsidP="00B97D71">
            <w:pPr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30114D" w:rsidRDefault="00C1549F" w:rsidP="00B97D71">
            <w:pPr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فعالیت</w:t>
            </w:r>
            <w:r w:rsidRPr="0030114D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30114D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RPr="0030114D" w:rsidTr="007A6B1B">
        <w:trPr>
          <w:trHeight w:val="278"/>
          <w:jc w:val="center"/>
        </w:trPr>
        <w:tc>
          <w:tcPr>
            <w:tcW w:w="1525" w:type="dxa"/>
          </w:tcPr>
          <w:p w:rsidR="007A6B1B" w:rsidRPr="0030114D" w:rsidRDefault="00ED6A4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14 نمره</w:t>
            </w:r>
          </w:p>
        </w:tc>
        <w:tc>
          <w:tcPr>
            <w:tcW w:w="1530" w:type="dxa"/>
          </w:tcPr>
          <w:p w:rsidR="007A6B1B" w:rsidRPr="0030114D" w:rsidRDefault="0030114D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---</w:t>
            </w:r>
          </w:p>
        </w:tc>
        <w:tc>
          <w:tcPr>
            <w:tcW w:w="2070" w:type="dxa"/>
            <w:gridSpan w:val="2"/>
          </w:tcPr>
          <w:p w:rsidR="007A6B1B" w:rsidRPr="0030114D" w:rsidRDefault="00ED6A4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---------</w:t>
            </w:r>
          </w:p>
        </w:tc>
        <w:tc>
          <w:tcPr>
            <w:tcW w:w="3510" w:type="dxa"/>
            <w:gridSpan w:val="2"/>
          </w:tcPr>
          <w:p w:rsidR="007A6B1B" w:rsidRPr="0030114D" w:rsidRDefault="00ED6A4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 نمره</w:t>
            </w:r>
          </w:p>
        </w:tc>
        <w:tc>
          <w:tcPr>
            <w:tcW w:w="1695" w:type="dxa"/>
            <w:gridSpan w:val="2"/>
          </w:tcPr>
          <w:p w:rsidR="007A6B1B" w:rsidRPr="0030114D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30114D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30114D" w:rsidRPr="0030114D" w:rsidRDefault="0030114D" w:rsidP="0030114D">
            <w:pPr>
              <w:autoSpaceDE w:val="0"/>
              <w:autoSpaceDN w:val="0"/>
              <w:bidi/>
              <w:adjustRightInd w:val="0"/>
              <w:rPr>
                <w:rFonts w:ascii="BMitra" w:cs="B Mitra"/>
                <w:sz w:val="28"/>
                <w:szCs w:val="28"/>
                <w:rtl/>
              </w:rPr>
            </w:pPr>
            <w:r w:rsidRPr="0030114D">
              <w:rPr>
                <w:rFonts w:ascii="BMitra" w:cs="B Mitra" w:hint="cs"/>
                <w:sz w:val="28"/>
                <w:szCs w:val="28"/>
                <w:rtl/>
              </w:rPr>
              <w:t>مقدمه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علم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حقوق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و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مطالعه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در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نظام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حقوقی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ایران،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دکتر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ناصر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کاتوزیان</w:t>
            </w:r>
          </w:p>
          <w:p w:rsidR="00E91A83" w:rsidRPr="0030114D" w:rsidRDefault="0030114D" w:rsidP="0030114D">
            <w:pPr>
              <w:autoSpaceDE w:val="0"/>
              <w:autoSpaceDN w:val="0"/>
              <w:bidi/>
              <w:adjustRightInd w:val="0"/>
              <w:rPr>
                <w:rFonts w:ascii="BMitra" w:cs="B Mitra"/>
                <w:sz w:val="28"/>
                <w:szCs w:val="28"/>
              </w:rPr>
            </w:pPr>
            <w:r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تقریرات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کلاسی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و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سایر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منابع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و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مقالات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معرفی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شده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در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موضوعات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خاص</w:t>
            </w:r>
          </w:p>
        </w:tc>
        <w:tc>
          <w:tcPr>
            <w:tcW w:w="1695" w:type="dxa"/>
            <w:gridSpan w:val="2"/>
          </w:tcPr>
          <w:p w:rsidR="00C1549F" w:rsidRPr="0030114D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Pr="0030114D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30114D" w:rsidRDefault="006B0268" w:rsidP="006B0268">
      <w:pPr>
        <w:jc w:val="center"/>
        <w:rPr>
          <w:rFonts w:ascii="IranNastaliq" w:hAnsi="IranNastaliq" w:cs="B Mitra"/>
          <w:sz w:val="28"/>
          <w:szCs w:val="28"/>
          <w:rtl/>
          <w:lang w:bidi="fa-IR"/>
        </w:rPr>
      </w:pPr>
      <w:r w:rsidRPr="0030114D">
        <w:rPr>
          <w:rFonts w:ascii="IranNastaliq" w:hAnsi="IranNastaliq" w:cs="B Mitra" w:hint="cs"/>
          <w:sz w:val="28"/>
          <w:szCs w:val="28"/>
          <w:rtl/>
          <w:lang w:bidi="fa-IR"/>
        </w:rPr>
        <w:t>بودجه</w:t>
      </w:r>
      <w:r w:rsidRPr="0030114D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Pr="0030114D">
        <w:rPr>
          <w:rFonts w:ascii="IranNastaliq" w:hAnsi="IranNastaliq" w:cs="B Mitra" w:hint="cs"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30114D" w:rsidTr="00891C14">
        <w:trPr>
          <w:trHeight w:val="383"/>
          <w:jc w:val="center"/>
        </w:trPr>
        <w:tc>
          <w:tcPr>
            <w:tcW w:w="1975" w:type="dxa"/>
          </w:tcPr>
          <w:p w:rsidR="004B094A" w:rsidRPr="0030114D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30114D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30114D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هفته آموزشی</w:t>
            </w:r>
          </w:p>
        </w:tc>
      </w:tr>
      <w:tr w:rsidR="00FE7024" w:rsidRPr="0030114D" w:rsidTr="006B3CAE">
        <w:trPr>
          <w:trHeight w:val="152"/>
          <w:jc w:val="center"/>
        </w:trPr>
        <w:tc>
          <w:tcPr>
            <w:tcW w:w="1975" w:type="dxa"/>
          </w:tcPr>
          <w:p w:rsidR="00FE7024" w:rsidRPr="0030114D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30114D" w:rsidRDefault="0030114D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0114D">
              <w:rPr>
                <w:rFonts w:ascii="BMitra" w:cs="B Mitra" w:hint="cs"/>
                <w:sz w:val="28"/>
                <w:szCs w:val="28"/>
                <w:rtl/>
              </w:rPr>
              <w:t>اوصاف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و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تعریف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قاعده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حقوقی</w:t>
            </w:r>
          </w:p>
        </w:tc>
        <w:tc>
          <w:tcPr>
            <w:tcW w:w="1078" w:type="dxa"/>
          </w:tcPr>
          <w:p w:rsidR="00FE7024" w:rsidRPr="0030114D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6B3CAE" w:rsidRPr="0030114D" w:rsidTr="00FE7024">
        <w:trPr>
          <w:trHeight w:val="89"/>
          <w:jc w:val="center"/>
        </w:trPr>
        <w:tc>
          <w:tcPr>
            <w:tcW w:w="1975" w:type="dxa"/>
          </w:tcPr>
          <w:p w:rsidR="006B3CAE" w:rsidRPr="0030114D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30114D" w:rsidRDefault="0030114D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0114D">
              <w:rPr>
                <w:rFonts w:ascii="BMitra" w:cs="B Mitra" w:hint="cs"/>
                <w:sz w:val="28"/>
                <w:szCs w:val="28"/>
                <w:rtl/>
              </w:rPr>
              <w:t>رابطه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حقوق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و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قواعد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اجتماعی</w:t>
            </w:r>
          </w:p>
        </w:tc>
        <w:tc>
          <w:tcPr>
            <w:tcW w:w="1078" w:type="dxa"/>
          </w:tcPr>
          <w:p w:rsidR="006B3CAE" w:rsidRPr="0030114D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6B3CAE" w:rsidRPr="0030114D" w:rsidTr="00FE7024">
        <w:trPr>
          <w:trHeight w:val="197"/>
          <w:jc w:val="center"/>
        </w:trPr>
        <w:tc>
          <w:tcPr>
            <w:tcW w:w="1975" w:type="dxa"/>
          </w:tcPr>
          <w:p w:rsidR="006B3CAE" w:rsidRPr="0030114D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30114D" w:rsidRDefault="0030114D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0114D">
              <w:rPr>
                <w:rFonts w:ascii="BMitra" w:cs="B Mitra" w:hint="cs"/>
                <w:sz w:val="28"/>
                <w:szCs w:val="28"/>
                <w:rtl/>
              </w:rPr>
              <w:t>دانش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حقوق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و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شاخه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های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آن</w:t>
            </w:r>
          </w:p>
        </w:tc>
        <w:tc>
          <w:tcPr>
            <w:tcW w:w="1078" w:type="dxa"/>
          </w:tcPr>
          <w:p w:rsidR="006B3CAE" w:rsidRPr="0030114D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6B3CAE" w:rsidRPr="0030114D" w:rsidTr="00FE7024">
        <w:trPr>
          <w:trHeight w:val="206"/>
          <w:jc w:val="center"/>
        </w:trPr>
        <w:tc>
          <w:tcPr>
            <w:tcW w:w="1975" w:type="dxa"/>
          </w:tcPr>
          <w:p w:rsidR="006B3CAE" w:rsidRPr="0030114D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30114D" w:rsidRDefault="0030114D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0114D">
              <w:rPr>
                <w:rFonts w:ascii="BMitra" w:cs="B Mitra" w:hint="cs"/>
                <w:sz w:val="28"/>
                <w:szCs w:val="28"/>
                <w:rtl/>
              </w:rPr>
              <w:t>شاخه های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حقوق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داخلی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و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بین المللی</w:t>
            </w:r>
          </w:p>
        </w:tc>
        <w:tc>
          <w:tcPr>
            <w:tcW w:w="1078" w:type="dxa"/>
          </w:tcPr>
          <w:p w:rsidR="006B3CAE" w:rsidRPr="0030114D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6B3CAE" w:rsidRPr="0030114D" w:rsidTr="00FE7024">
        <w:trPr>
          <w:trHeight w:val="215"/>
          <w:jc w:val="center"/>
        </w:trPr>
        <w:tc>
          <w:tcPr>
            <w:tcW w:w="1975" w:type="dxa"/>
          </w:tcPr>
          <w:p w:rsidR="006B3CAE" w:rsidRPr="0030114D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30114D" w:rsidRDefault="0030114D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0114D">
              <w:rPr>
                <w:rFonts w:ascii="BMitra" w:cs="B Mitra" w:hint="cs"/>
                <w:sz w:val="28"/>
                <w:szCs w:val="28"/>
                <w:rtl/>
              </w:rPr>
              <w:t>نظامهای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حقوقی</w:t>
            </w:r>
          </w:p>
        </w:tc>
        <w:tc>
          <w:tcPr>
            <w:tcW w:w="1078" w:type="dxa"/>
          </w:tcPr>
          <w:p w:rsidR="006B3CAE" w:rsidRPr="0030114D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6B3CAE" w:rsidRPr="0030114D" w:rsidTr="00FE7024">
        <w:trPr>
          <w:trHeight w:val="242"/>
          <w:jc w:val="center"/>
        </w:trPr>
        <w:tc>
          <w:tcPr>
            <w:tcW w:w="1975" w:type="dxa"/>
          </w:tcPr>
          <w:p w:rsidR="006B3CAE" w:rsidRPr="0030114D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30114D" w:rsidRDefault="0030114D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0114D">
              <w:rPr>
                <w:rFonts w:ascii="BMitra" w:cs="B Mitra" w:hint="cs"/>
                <w:sz w:val="28"/>
                <w:szCs w:val="28"/>
                <w:rtl/>
              </w:rPr>
              <w:t>منابع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حقوق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-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قانون</w:t>
            </w:r>
          </w:p>
        </w:tc>
        <w:tc>
          <w:tcPr>
            <w:tcW w:w="1078" w:type="dxa"/>
          </w:tcPr>
          <w:p w:rsidR="006B3CAE" w:rsidRPr="0030114D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6B3CAE" w:rsidRPr="0030114D" w:rsidTr="00FE7024">
        <w:trPr>
          <w:trHeight w:val="251"/>
          <w:jc w:val="center"/>
        </w:trPr>
        <w:tc>
          <w:tcPr>
            <w:tcW w:w="1975" w:type="dxa"/>
          </w:tcPr>
          <w:p w:rsidR="006B3CAE" w:rsidRPr="0030114D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30114D" w:rsidRDefault="0030114D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0114D">
              <w:rPr>
                <w:rFonts w:ascii="BMitra" w:cs="B Mitra" w:hint="cs"/>
                <w:sz w:val="28"/>
                <w:szCs w:val="28"/>
                <w:rtl/>
              </w:rPr>
              <w:t>منابع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حقوق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-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قانون</w:t>
            </w:r>
          </w:p>
        </w:tc>
        <w:tc>
          <w:tcPr>
            <w:tcW w:w="1078" w:type="dxa"/>
          </w:tcPr>
          <w:p w:rsidR="006B3CAE" w:rsidRPr="0030114D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6B3CAE" w:rsidRPr="0030114D" w:rsidTr="006B3CAE">
        <w:trPr>
          <w:trHeight w:val="197"/>
          <w:jc w:val="center"/>
        </w:trPr>
        <w:tc>
          <w:tcPr>
            <w:tcW w:w="1975" w:type="dxa"/>
          </w:tcPr>
          <w:p w:rsidR="006B3CAE" w:rsidRPr="0030114D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30114D" w:rsidRDefault="0030114D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0114D">
              <w:rPr>
                <w:rFonts w:ascii="BMitra" w:cs="B Mitra" w:hint="cs"/>
                <w:sz w:val="28"/>
                <w:szCs w:val="28"/>
                <w:rtl/>
              </w:rPr>
              <w:t>منابع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حقوق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-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عرف</w:t>
            </w:r>
          </w:p>
        </w:tc>
        <w:tc>
          <w:tcPr>
            <w:tcW w:w="1078" w:type="dxa"/>
          </w:tcPr>
          <w:p w:rsidR="006B3CAE" w:rsidRPr="0030114D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6B3CAE" w:rsidRPr="0030114D" w:rsidTr="006B3CAE">
        <w:trPr>
          <w:trHeight w:val="188"/>
          <w:jc w:val="center"/>
        </w:trPr>
        <w:tc>
          <w:tcPr>
            <w:tcW w:w="1975" w:type="dxa"/>
          </w:tcPr>
          <w:p w:rsidR="006B3CAE" w:rsidRPr="0030114D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30114D" w:rsidRDefault="0030114D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0114D">
              <w:rPr>
                <w:rFonts w:ascii="BMitra" w:cs="B Mitra" w:hint="cs"/>
                <w:sz w:val="28"/>
                <w:szCs w:val="28"/>
                <w:rtl/>
              </w:rPr>
              <w:t>منابع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حقوق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-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رویه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قضایی</w:t>
            </w:r>
          </w:p>
        </w:tc>
        <w:tc>
          <w:tcPr>
            <w:tcW w:w="1078" w:type="dxa"/>
          </w:tcPr>
          <w:p w:rsidR="006B3CAE" w:rsidRPr="0030114D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6B3CAE" w:rsidRPr="0030114D" w:rsidTr="006B3CAE">
        <w:trPr>
          <w:trHeight w:val="206"/>
          <w:jc w:val="center"/>
        </w:trPr>
        <w:tc>
          <w:tcPr>
            <w:tcW w:w="1975" w:type="dxa"/>
          </w:tcPr>
          <w:p w:rsidR="006B3CAE" w:rsidRPr="0030114D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30114D" w:rsidRDefault="0030114D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0114D">
              <w:rPr>
                <w:rFonts w:ascii="BMitra" w:cs="B Mitra" w:hint="cs"/>
                <w:sz w:val="28"/>
                <w:szCs w:val="28"/>
                <w:rtl/>
              </w:rPr>
              <w:t>منابع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حقوق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-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دکترین</w:t>
            </w:r>
          </w:p>
        </w:tc>
        <w:tc>
          <w:tcPr>
            <w:tcW w:w="1078" w:type="dxa"/>
          </w:tcPr>
          <w:p w:rsidR="006B3CAE" w:rsidRPr="0030114D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6B3CAE" w:rsidRPr="0030114D" w:rsidTr="00FE7024">
        <w:trPr>
          <w:trHeight w:val="224"/>
          <w:jc w:val="center"/>
        </w:trPr>
        <w:tc>
          <w:tcPr>
            <w:tcW w:w="1975" w:type="dxa"/>
          </w:tcPr>
          <w:p w:rsidR="006B3CAE" w:rsidRPr="0030114D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30114D" w:rsidRDefault="0030114D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0114D">
              <w:rPr>
                <w:rFonts w:ascii="BMitra" w:cs="B Mitra" w:hint="cs"/>
                <w:sz w:val="28"/>
                <w:szCs w:val="28"/>
                <w:rtl/>
              </w:rPr>
              <w:t>نقش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رویه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قضایی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در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تحول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نظام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حقوقی</w:t>
            </w:r>
          </w:p>
        </w:tc>
        <w:tc>
          <w:tcPr>
            <w:tcW w:w="1078" w:type="dxa"/>
          </w:tcPr>
          <w:p w:rsidR="006B3CAE" w:rsidRPr="0030114D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11</w:t>
            </w:r>
          </w:p>
        </w:tc>
      </w:tr>
      <w:tr w:rsidR="006B3CAE" w:rsidRPr="0030114D" w:rsidTr="00FE7024">
        <w:trPr>
          <w:trHeight w:val="233"/>
          <w:jc w:val="center"/>
        </w:trPr>
        <w:tc>
          <w:tcPr>
            <w:tcW w:w="1975" w:type="dxa"/>
          </w:tcPr>
          <w:p w:rsidR="006B3CAE" w:rsidRPr="0030114D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30114D" w:rsidRDefault="0030114D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0114D">
              <w:rPr>
                <w:rFonts w:ascii="BMitra" w:cs="B Mitra" w:hint="cs"/>
                <w:sz w:val="28"/>
                <w:szCs w:val="28"/>
                <w:rtl/>
              </w:rPr>
              <w:t>تفسیر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قواعد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حقوقی</w:t>
            </w:r>
          </w:p>
        </w:tc>
        <w:tc>
          <w:tcPr>
            <w:tcW w:w="1078" w:type="dxa"/>
          </w:tcPr>
          <w:p w:rsidR="006B3CAE" w:rsidRPr="0030114D" w:rsidRDefault="006B3CAE" w:rsidP="00ED6A40">
            <w:pPr>
              <w:spacing w:line="192" w:lineRule="auto"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12</w:t>
            </w:r>
          </w:p>
        </w:tc>
      </w:tr>
      <w:tr w:rsidR="006B3CAE" w:rsidRPr="0030114D" w:rsidTr="00FE7024">
        <w:trPr>
          <w:trHeight w:val="71"/>
          <w:jc w:val="center"/>
        </w:trPr>
        <w:tc>
          <w:tcPr>
            <w:tcW w:w="1975" w:type="dxa"/>
          </w:tcPr>
          <w:p w:rsidR="006B3CAE" w:rsidRPr="0030114D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30114D" w:rsidRDefault="0030114D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0114D">
              <w:rPr>
                <w:rFonts w:ascii="BMitra" w:cs="B Mitra" w:hint="cs"/>
                <w:sz w:val="28"/>
                <w:szCs w:val="28"/>
                <w:rtl/>
              </w:rPr>
              <w:t>شیوه های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تفسیر</w:t>
            </w:r>
          </w:p>
        </w:tc>
        <w:tc>
          <w:tcPr>
            <w:tcW w:w="1078" w:type="dxa"/>
          </w:tcPr>
          <w:p w:rsidR="006B3CAE" w:rsidRPr="0030114D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13</w:t>
            </w:r>
          </w:p>
        </w:tc>
      </w:tr>
      <w:tr w:rsidR="006B3CAE" w:rsidRPr="0030114D" w:rsidTr="00FE7024">
        <w:trPr>
          <w:trHeight w:val="269"/>
          <w:jc w:val="center"/>
        </w:trPr>
        <w:tc>
          <w:tcPr>
            <w:tcW w:w="1975" w:type="dxa"/>
          </w:tcPr>
          <w:p w:rsidR="006B3CAE" w:rsidRPr="0030114D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30114D" w:rsidRDefault="0030114D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0114D">
              <w:rPr>
                <w:rFonts w:ascii="BMitra" w:cs="B Mitra" w:hint="cs"/>
                <w:sz w:val="28"/>
                <w:szCs w:val="28"/>
                <w:rtl/>
              </w:rPr>
              <w:t>مبانی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حقوق</w:t>
            </w:r>
          </w:p>
        </w:tc>
        <w:tc>
          <w:tcPr>
            <w:tcW w:w="1078" w:type="dxa"/>
          </w:tcPr>
          <w:p w:rsidR="006B3CAE" w:rsidRPr="0030114D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14</w:t>
            </w:r>
          </w:p>
        </w:tc>
      </w:tr>
      <w:tr w:rsidR="006B3CAE" w:rsidRPr="0030114D" w:rsidTr="00FE7024">
        <w:trPr>
          <w:trHeight w:val="197"/>
          <w:jc w:val="center"/>
        </w:trPr>
        <w:tc>
          <w:tcPr>
            <w:tcW w:w="1975" w:type="dxa"/>
          </w:tcPr>
          <w:p w:rsidR="006B3CAE" w:rsidRPr="0030114D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30114D" w:rsidRDefault="0030114D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0114D">
              <w:rPr>
                <w:rFonts w:ascii="BMitra" w:cs="B Mitra" w:hint="cs"/>
                <w:sz w:val="28"/>
                <w:szCs w:val="28"/>
                <w:rtl/>
              </w:rPr>
              <w:t>مکاتب</w:t>
            </w:r>
            <w:r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Pr="0030114D">
              <w:rPr>
                <w:rFonts w:ascii="BMitra" w:cs="B Mitra" w:hint="cs"/>
                <w:sz w:val="28"/>
                <w:szCs w:val="28"/>
                <w:rtl/>
              </w:rPr>
              <w:t>حقوقی</w:t>
            </w:r>
          </w:p>
        </w:tc>
        <w:tc>
          <w:tcPr>
            <w:tcW w:w="1078" w:type="dxa"/>
          </w:tcPr>
          <w:p w:rsidR="006B3CAE" w:rsidRPr="0030114D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15</w:t>
            </w:r>
          </w:p>
        </w:tc>
      </w:tr>
      <w:tr w:rsidR="006B3CAE" w:rsidRPr="0030114D" w:rsidTr="00687515">
        <w:trPr>
          <w:trHeight w:val="287"/>
          <w:jc w:val="center"/>
        </w:trPr>
        <w:tc>
          <w:tcPr>
            <w:tcW w:w="1975" w:type="dxa"/>
          </w:tcPr>
          <w:p w:rsidR="006B3CAE" w:rsidRPr="0030114D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30114D" w:rsidRDefault="00BE5143" w:rsidP="0068751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0114D">
              <w:rPr>
                <w:rFonts w:ascii="BMitra" w:cs="B Mitra" w:hint="cs"/>
                <w:sz w:val="28"/>
                <w:szCs w:val="28"/>
                <w:rtl/>
              </w:rPr>
              <w:t>ا</w:t>
            </w:r>
            <w:r w:rsidR="0030114D" w:rsidRPr="0030114D">
              <w:rPr>
                <w:rFonts w:ascii="BMitra" w:cs="B Mitra" w:hint="cs"/>
                <w:sz w:val="28"/>
                <w:szCs w:val="28"/>
                <w:rtl/>
              </w:rPr>
              <w:t>تعارض</w:t>
            </w:r>
            <w:r w:rsidR="0030114D"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="0030114D" w:rsidRPr="0030114D">
              <w:rPr>
                <w:rFonts w:ascii="BMitra" w:cs="B Mitra" w:hint="cs"/>
                <w:sz w:val="28"/>
                <w:szCs w:val="28"/>
                <w:rtl/>
              </w:rPr>
              <w:t>قوانین</w:t>
            </w:r>
            <w:r w:rsidR="0030114D"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="0030114D" w:rsidRPr="0030114D">
              <w:rPr>
                <w:rFonts w:ascii="BMitra" w:cs="B Mitra" w:hint="cs"/>
                <w:sz w:val="28"/>
                <w:szCs w:val="28"/>
                <w:rtl/>
              </w:rPr>
              <w:t>در</w:t>
            </w:r>
            <w:r w:rsidR="0030114D" w:rsidRPr="0030114D">
              <w:rPr>
                <w:rFonts w:ascii="BMitra" w:cs="B Mitra"/>
                <w:sz w:val="28"/>
                <w:szCs w:val="28"/>
              </w:rPr>
              <w:t xml:space="preserve"> </w:t>
            </w:r>
            <w:r w:rsidR="0030114D" w:rsidRPr="0030114D">
              <w:rPr>
                <w:rFonts w:ascii="BMitra" w:cs="B Mitra" w:hint="cs"/>
                <w:sz w:val="28"/>
                <w:szCs w:val="28"/>
                <w:rtl/>
              </w:rPr>
              <w:t>زمان</w:t>
            </w:r>
          </w:p>
        </w:tc>
        <w:tc>
          <w:tcPr>
            <w:tcW w:w="1078" w:type="dxa"/>
          </w:tcPr>
          <w:p w:rsidR="006B3CAE" w:rsidRPr="0030114D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3011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16</w:t>
            </w:r>
          </w:p>
        </w:tc>
      </w:tr>
    </w:tbl>
    <w:p w:rsidR="005908E6" w:rsidRPr="0030114D" w:rsidRDefault="005908E6" w:rsidP="0030114D">
      <w:pPr>
        <w:rPr>
          <w:rFonts w:ascii="IranNastaliq" w:hAnsi="IranNastaliq" w:cs="B Mitra"/>
          <w:sz w:val="28"/>
          <w:szCs w:val="28"/>
          <w:rtl/>
          <w:lang w:bidi="fa-IR"/>
        </w:rPr>
      </w:pPr>
    </w:p>
    <w:sectPr w:rsidR="005908E6" w:rsidRPr="0030114D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4724" w:rsidRDefault="004C4724" w:rsidP="0007479E">
      <w:pPr>
        <w:spacing w:after="0" w:line="240" w:lineRule="auto"/>
      </w:pPr>
      <w:r>
        <w:separator/>
      </w:r>
    </w:p>
  </w:endnote>
  <w:endnote w:type="continuationSeparator" w:id="0">
    <w:p w:rsidR="004C4724" w:rsidRDefault="004C4724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Mitra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Mitra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4724" w:rsidRDefault="004C4724" w:rsidP="0007479E">
      <w:pPr>
        <w:spacing w:after="0" w:line="240" w:lineRule="auto"/>
      </w:pPr>
      <w:r>
        <w:separator/>
      </w:r>
    </w:p>
  </w:footnote>
  <w:footnote w:type="continuationSeparator" w:id="0">
    <w:p w:rsidR="004C4724" w:rsidRDefault="004C4724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364F"/>
    <w:rsid w:val="0007479E"/>
    <w:rsid w:val="00083C3C"/>
    <w:rsid w:val="001A24D7"/>
    <w:rsid w:val="0023366D"/>
    <w:rsid w:val="0030114D"/>
    <w:rsid w:val="00321206"/>
    <w:rsid w:val="003803E6"/>
    <w:rsid w:val="003D23C3"/>
    <w:rsid w:val="004B094A"/>
    <w:rsid w:val="004C0E17"/>
    <w:rsid w:val="004C4724"/>
    <w:rsid w:val="005908E6"/>
    <w:rsid w:val="005B71F9"/>
    <w:rsid w:val="005F31FD"/>
    <w:rsid w:val="006079AD"/>
    <w:rsid w:val="006261B7"/>
    <w:rsid w:val="00687515"/>
    <w:rsid w:val="006B0268"/>
    <w:rsid w:val="006B3CAE"/>
    <w:rsid w:val="00701E08"/>
    <w:rsid w:val="007367C0"/>
    <w:rsid w:val="00743C43"/>
    <w:rsid w:val="007A6B1B"/>
    <w:rsid w:val="00891C14"/>
    <w:rsid w:val="008D2DEA"/>
    <w:rsid w:val="00AB09A6"/>
    <w:rsid w:val="00B97D71"/>
    <w:rsid w:val="00BE1DD8"/>
    <w:rsid w:val="00BE5143"/>
    <w:rsid w:val="00BE73D7"/>
    <w:rsid w:val="00C1549F"/>
    <w:rsid w:val="00C84F12"/>
    <w:rsid w:val="00CB0624"/>
    <w:rsid w:val="00CF3FDF"/>
    <w:rsid w:val="00D01206"/>
    <w:rsid w:val="00E00030"/>
    <w:rsid w:val="00E13C35"/>
    <w:rsid w:val="00E31D17"/>
    <w:rsid w:val="00E32E53"/>
    <w:rsid w:val="00E91A83"/>
    <w:rsid w:val="00ED6A40"/>
    <w:rsid w:val="00FA3054"/>
    <w:rsid w:val="00FD50B7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pc</cp:lastModifiedBy>
  <cp:revision>3</cp:revision>
  <cp:lastPrinted>2018-12-27T12:18:00Z</cp:lastPrinted>
  <dcterms:created xsi:type="dcterms:W3CDTF">2022-01-14T11:12:00Z</dcterms:created>
  <dcterms:modified xsi:type="dcterms:W3CDTF">2022-01-14T11:12:00Z</dcterms:modified>
</cp:coreProperties>
</file>